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A3F" w14:textId="1F5FF693" w:rsidR="00E74B38" w:rsidRPr="00764B68" w:rsidRDefault="00DB12DC">
      <w:pPr>
        <w:rPr>
          <w:rFonts w:cstheme="minorHAnsi"/>
          <w:color w:val="006621"/>
          <w:sz w:val="32"/>
          <w:szCs w:val="32"/>
          <w:shd w:val="clear" w:color="auto" w:fill="FFFFFF"/>
        </w:rPr>
      </w:pPr>
      <w:hyperlink r:id="rId5" w:history="1">
        <w:r w:rsidRPr="00764B68">
          <w:rPr>
            <w:rStyle w:val="Hyperlink"/>
            <w:rFonts w:cstheme="minorHAnsi"/>
            <w:sz w:val="32"/>
            <w:szCs w:val="32"/>
            <w:shd w:val="clear" w:color="auto" w:fill="FFFFFF"/>
          </w:rPr>
          <w:t>https://www.york.gov.uk/planning-policy/local-plan-examination-library</w:t>
        </w:r>
      </w:hyperlink>
      <w:r w:rsidRPr="00764B68">
        <w:rPr>
          <w:rFonts w:cstheme="minorHAnsi"/>
          <w:color w:val="006621"/>
          <w:sz w:val="32"/>
          <w:szCs w:val="32"/>
          <w:shd w:val="clear" w:color="auto" w:fill="FFFFFF"/>
        </w:rPr>
        <w:t>.</w:t>
      </w:r>
    </w:p>
    <w:p w14:paraId="15B64DEF" w14:textId="3F8315CE" w:rsidR="00DB12DC" w:rsidRPr="00764B68" w:rsidRDefault="00DB12DC">
      <w:pPr>
        <w:rPr>
          <w:rFonts w:cstheme="minorHAnsi"/>
          <w:color w:val="006621"/>
          <w:sz w:val="32"/>
          <w:szCs w:val="32"/>
          <w:shd w:val="clear" w:color="auto" w:fill="FFFFFF"/>
        </w:rPr>
      </w:pPr>
    </w:p>
    <w:p w14:paraId="066FD18D" w14:textId="5F4901A6" w:rsidR="007E4631" w:rsidRPr="007E4631" w:rsidRDefault="008329C7" w:rsidP="007E4631">
      <w:pPr>
        <w:jc w:val="center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7E4631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Matters regarding </w:t>
      </w:r>
      <w:r w:rsidR="007E4631" w:rsidRPr="007E4631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proposed development in Heslington Parish</w:t>
      </w:r>
    </w:p>
    <w:p w14:paraId="422B8DA8" w14:textId="78C2ABE2" w:rsidR="00DB12DC" w:rsidRPr="007E4631" w:rsidRDefault="007E4631" w:rsidP="007E4631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 w:rsidRPr="007E4631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ST15</w:t>
      </w:r>
      <w:r w:rsidRPr="007E4631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ab/>
      </w:r>
      <w:r w:rsidRPr="007E4631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7E4631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7E4631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ST27</w:t>
      </w:r>
    </w:p>
    <w:p w14:paraId="084EE2A6" w14:textId="77777777" w:rsidR="007E4631" w:rsidRDefault="007E4631">
      <w:pP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22E866B7" w14:textId="0ED12396" w:rsidR="00DB12DC" w:rsidRPr="00AD3DA8" w:rsidRDefault="00DB12DC">
      <w:pP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AD3DA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Phase 3 </w:t>
      </w:r>
      <w:r w:rsidR="00764B68" w:rsidRPr="00AD3DA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H</w:t>
      </w:r>
      <w:r w:rsidRPr="00AD3DA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earing statements</w:t>
      </w:r>
    </w:p>
    <w:p w14:paraId="403EB7AF" w14:textId="2997572A" w:rsidR="00DB12DC" w:rsidRPr="00764B68" w:rsidRDefault="007827DC" w:rsidP="00937CEA">
      <w:pPr>
        <w:ind w:left="360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764B6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Matter 7</w:t>
      </w: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B12DC" w:rsidRPr="00764B6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ST 15</w:t>
      </w:r>
      <w:r w:rsidR="00764B68" w:rsidRPr="00764B6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Strategic Housing Site Land West of Elvington Lane</w:t>
      </w:r>
    </w:p>
    <w:p w14:paraId="3F630567" w14:textId="6FA8039C" w:rsidR="00DB12DC" w:rsidRPr="00764B68" w:rsidRDefault="00DB12DC" w:rsidP="0093537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32"/>
          <w:szCs w:val="32"/>
        </w:rPr>
      </w:pPr>
      <w:r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EX</w:t>
      </w:r>
      <w:r w:rsidR="00937CEA">
        <w:rPr>
          <w:rFonts w:cstheme="minorHAnsi"/>
          <w:color w:val="000000" w:themeColor="text1"/>
          <w:sz w:val="32"/>
          <w:szCs w:val="32"/>
          <w:shd w:val="clear" w:color="auto" w:fill="FFFFFF"/>
        </w:rPr>
        <w:t>/</w:t>
      </w:r>
      <w:r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HS</w:t>
      </w:r>
      <w:r w:rsidR="00937CEA">
        <w:rPr>
          <w:rFonts w:cstheme="minorHAnsi"/>
          <w:color w:val="000000" w:themeColor="text1"/>
          <w:sz w:val="32"/>
          <w:szCs w:val="32"/>
          <w:shd w:val="clear" w:color="auto" w:fill="FFFFFF"/>
        </w:rPr>
        <w:t>/</w:t>
      </w:r>
      <w:r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P</w:t>
      </w:r>
      <w:r w:rsidR="00937CEA">
        <w:rPr>
          <w:rFonts w:cstheme="minorHAnsi"/>
          <w:color w:val="000000" w:themeColor="text1"/>
          <w:sz w:val="32"/>
          <w:szCs w:val="32"/>
          <w:shd w:val="clear" w:color="auto" w:fill="FFFFFF"/>
        </w:rPr>
        <w:t>3/</w:t>
      </w:r>
      <w:r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M7</w:t>
      </w:r>
      <w:r w:rsidR="00937CEA">
        <w:rPr>
          <w:rFonts w:cstheme="minorHAnsi"/>
          <w:color w:val="000000" w:themeColor="text1"/>
          <w:sz w:val="32"/>
          <w:szCs w:val="32"/>
          <w:shd w:val="clear" w:color="auto" w:fill="FFFFFF"/>
        </w:rPr>
        <w:t>/</w:t>
      </w:r>
      <w:r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EL</w:t>
      </w:r>
      <w:r w:rsidR="00937CEA">
        <w:rPr>
          <w:rFonts w:cstheme="minorHAnsi"/>
          <w:color w:val="000000" w:themeColor="text1"/>
          <w:sz w:val="32"/>
          <w:szCs w:val="32"/>
          <w:shd w:val="clear" w:color="auto" w:fill="FFFFFF"/>
        </w:rPr>
        <w:t>/</w:t>
      </w:r>
      <w:r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8.</w:t>
      </w:r>
      <w:r w:rsidR="00935371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A7375F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A7375F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935371">
        <w:rPr>
          <w:rFonts w:cstheme="minorHAnsi"/>
          <w:color w:val="000000" w:themeColor="text1"/>
          <w:sz w:val="32"/>
          <w:szCs w:val="32"/>
          <w:shd w:val="clear" w:color="auto" w:fill="FFFFFF"/>
        </w:rPr>
        <w:t>Langwith Quod</w:t>
      </w:r>
      <w:r w:rsidR="00935371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935371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A7375F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935371">
        <w:rPr>
          <w:rFonts w:cstheme="minorHAnsi"/>
          <w:color w:val="000000" w:themeColor="text1"/>
          <w:sz w:val="32"/>
          <w:szCs w:val="32"/>
          <w:shd w:val="clear" w:color="auto" w:fill="FFFFFF"/>
        </w:rPr>
        <w:t>8 July 2022</w:t>
      </w:r>
    </w:p>
    <w:p w14:paraId="5F8F2318" w14:textId="151B2428" w:rsidR="00764B68" w:rsidRPr="00764B68" w:rsidRDefault="007827DC" w:rsidP="00764B68">
      <w:pPr>
        <w:ind w:left="360"/>
        <w:rPr>
          <w:rFonts w:cstheme="minorHAnsi"/>
          <w:b/>
          <w:bCs/>
          <w:color w:val="000000" w:themeColor="text1"/>
          <w:sz w:val="32"/>
          <w:szCs w:val="32"/>
        </w:rPr>
      </w:pPr>
      <w:r w:rsidRPr="00764B68">
        <w:rPr>
          <w:rFonts w:cstheme="minorHAnsi"/>
          <w:b/>
          <w:bCs/>
          <w:color w:val="000000" w:themeColor="text1"/>
          <w:sz w:val="32"/>
          <w:szCs w:val="32"/>
        </w:rPr>
        <w:t>Matter 2</w:t>
      </w: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764B68" w:rsidRPr="00764B68">
        <w:rPr>
          <w:rFonts w:cstheme="minorHAnsi"/>
          <w:b/>
          <w:bCs/>
          <w:color w:val="000000" w:themeColor="text1"/>
          <w:sz w:val="32"/>
          <w:szCs w:val="32"/>
        </w:rPr>
        <w:t xml:space="preserve">ST 27 </w:t>
      </w:r>
      <w:r>
        <w:rPr>
          <w:rFonts w:cstheme="minorHAnsi"/>
          <w:b/>
          <w:bCs/>
          <w:color w:val="000000" w:themeColor="text1"/>
          <w:sz w:val="32"/>
          <w:szCs w:val="32"/>
        </w:rPr>
        <w:t>Universities and Colleges</w:t>
      </w:r>
    </w:p>
    <w:p w14:paraId="5198DEF6" w14:textId="38709D46" w:rsidR="00DB12DC" w:rsidRPr="00764B68" w:rsidRDefault="00935371" w:rsidP="00DB12D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HS/P3/M2/U&amp;C/9 </w:t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A7375F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A7375F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DB12DC"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Langwith Quod.</w:t>
      </w:r>
      <w:r w:rsidR="007827DC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A7375F">
        <w:rPr>
          <w:rFonts w:cstheme="minorHAnsi"/>
          <w:color w:val="000000" w:themeColor="text1"/>
          <w:sz w:val="32"/>
          <w:szCs w:val="32"/>
          <w:shd w:val="clear" w:color="auto" w:fill="FFFFFF"/>
        </w:rPr>
        <w:tab/>
      </w:r>
      <w:r w:rsidR="007827DC">
        <w:rPr>
          <w:rFonts w:cstheme="minorHAnsi"/>
          <w:color w:val="000000" w:themeColor="text1"/>
          <w:sz w:val="32"/>
          <w:szCs w:val="32"/>
          <w:shd w:val="clear" w:color="auto" w:fill="FFFFFF"/>
        </w:rPr>
        <w:t>7 J</w:t>
      </w:r>
      <w:r w:rsidR="00DB12DC"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uly</w:t>
      </w:r>
      <w:r w:rsidR="007827DC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20</w:t>
      </w:r>
      <w:r w:rsidR="00DB12DC" w:rsidRPr="00764B68">
        <w:rPr>
          <w:rFonts w:cstheme="minorHAnsi"/>
          <w:color w:val="000000" w:themeColor="text1"/>
          <w:sz w:val="32"/>
          <w:szCs w:val="32"/>
          <w:shd w:val="clear" w:color="auto" w:fill="FFFFFF"/>
        </w:rPr>
        <w:t>22</w:t>
      </w:r>
    </w:p>
    <w:p w14:paraId="1973C3BE" w14:textId="5772123E" w:rsidR="00764B68" w:rsidRPr="00764B68" w:rsidRDefault="00764B68" w:rsidP="00764B68">
      <w:pPr>
        <w:rPr>
          <w:rFonts w:cstheme="minorHAnsi"/>
          <w:color w:val="000000" w:themeColor="text1"/>
          <w:sz w:val="32"/>
          <w:szCs w:val="32"/>
        </w:rPr>
      </w:pPr>
    </w:p>
    <w:p w14:paraId="6E730807" w14:textId="77777777" w:rsidR="00BC312B" w:rsidRDefault="00BC312B" w:rsidP="00764B68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1F73A110" w14:textId="77777777" w:rsidR="00BC312B" w:rsidRDefault="00BC312B" w:rsidP="00764B68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E32AF09" w14:textId="4E07E1F0" w:rsidR="00764B68" w:rsidRDefault="00764B68" w:rsidP="00764B68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AD3DA8">
        <w:rPr>
          <w:rFonts w:cstheme="minorHAnsi"/>
          <w:b/>
          <w:bCs/>
          <w:color w:val="000000" w:themeColor="text1"/>
          <w:sz w:val="32"/>
          <w:szCs w:val="32"/>
        </w:rPr>
        <w:t>Phase 4 Hearing Statements</w:t>
      </w:r>
    </w:p>
    <w:p w14:paraId="37F7140F" w14:textId="79AD0B32" w:rsidR="00AD3DA8" w:rsidRPr="00AD3DA8" w:rsidRDefault="00AD3DA8" w:rsidP="00764B68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ab/>
        <w:t xml:space="preserve">Matter 2 </w:t>
      </w:r>
      <w:r w:rsidR="00935371">
        <w:rPr>
          <w:rFonts w:cstheme="minorHAnsi"/>
          <w:b/>
          <w:bCs/>
          <w:color w:val="000000" w:themeColor="text1"/>
          <w:sz w:val="32"/>
          <w:szCs w:val="32"/>
        </w:rPr>
        <w:t>University of York</w:t>
      </w:r>
    </w:p>
    <w:p w14:paraId="624DDFEF" w14:textId="6B021F83" w:rsidR="00764B68" w:rsidRPr="00AD3DA8" w:rsidRDefault="00764B68" w:rsidP="00AD3DA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AD3DA8">
        <w:rPr>
          <w:rFonts w:cstheme="minorHAnsi"/>
          <w:color w:val="000000" w:themeColor="text1"/>
          <w:sz w:val="32"/>
          <w:szCs w:val="32"/>
        </w:rPr>
        <w:t xml:space="preserve">HS </w:t>
      </w:r>
      <w:r w:rsidR="00935371">
        <w:rPr>
          <w:rFonts w:cstheme="minorHAnsi"/>
          <w:color w:val="000000" w:themeColor="text1"/>
          <w:sz w:val="32"/>
          <w:szCs w:val="32"/>
        </w:rPr>
        <w:t>/</w:t>
      </w:r>
      <w:r w:rsidR="007827DC">
        <w:rPr>
          <w:rFonts w:cstheme="minorHAnsi"/>
          <w:color w:val="000000" w:themeColor="text1"/>
          <w:sz w:val="32"/>
          <w:szCs w:val="32"/>
        </w:rPr>
        <w:t>P</w:t>
      </w:r>
      <w:r w:rsidRPr="00AD3DA8">
        <w:rPr>
          <w:rFonts w:cstheme="minorHAnsi"/>
          <w:color w:val="000000" w:themeColor="text1"/>
          <w:sz w:val="32"/>
          <w:szCs w:val="32"/>
        </w:rPr>
        <w:t>4</w:t>
      </w:r>
      <w:r w:rsidR="00935371">
        <w:rPr>
          <w:rFonts w:cstheme="minorHAnsi"/>
          <w:color w:val="000000" w:themeColor="text1"/>
          <w:sz w:val="32"/>
          <w:szCs w:val="32"/>
        </w:rPr>
        <w:t>/</w:t>
      </w:r>
      <w:r w:rsidRPr="00AD3DA8">
        <w:rPr>
          <w:rFonts w:cstheme="minorHAnsi"/>
          <w:color w:val="000000" w:themeColor="text1"/>
          <w:sz w:val="32"/>
          <w:szCs w:val="32"/>
        </w:rPr>
        <w:t>M2</w:t>
      </w:r>
      <w:r w:rsidR="00935371">
        <w:rPr>
          <w:rFonts w:cstheme="minorHAnsi"/>
          <w:color w:val="000000" w:themeColor="text1"/>
          <w:sz w:val="32"/>
          <w:szCs w:val="32"/>
        </w:rPr>
        <w:t>/</w:t>
      </w:r>
      <w:r w:rsidRPr="00AD3DA8">
        <w:rPr>
          <w:rFonts w:cstheme="minorHAnsi"/>
          <w:color w:val="000000" w:themeColor="text1"/>
          <w:sz w:val="32"/>
          <w:szCs w:val="32"/>
        </w:rPr>
        <w:t>UoY/4</w:t>
      </w:r>
      <w:r w:rsidR="00935371">
        <w:rPr>
          <w:rFonts w:cstheme="minorHAnsi"/>
          <w:color w:val="000000" w:themeColor="text1"/>
          <w:sz w:val="32"/>
          <w:szCs w:val="32"/>
        </w:rPr>
        <w:t>/</w:t>
      </w:r>
      <w:r w:rsidRPr="00AD3DA8">
        <w:rPr>
          <w:rFonts w:cstheme="minorHAnsi"/>
          <w:color w:val="000000" w:themeColor="text1"/>
          <w:sz w:val="32"/>
          <w:szCs w:val="32"/>
        </w:rPr>
        <w:t>App</w:t>
      </w:r>
      <w:r w:rsidR="00935371">
        <w:rPr>
          <w:rFonts w:cstheme="minorHAnsi"/>
          <w:color w:val="000000" w:themeColor="text1"/>
          <w:sz w:val="32"/>
          <w:szCs w:val="32"/>
        </w:rPr>
        <w:t>C</w:t>
      </w:r>
      <w:r w:rsidRPr="00AD3DA8">
        <w:rPr>
          <w:rFonts w:cstheme="minorHAnsi"/>
          <w:color w:val="000000" w:themeColor="text1"/>
          <w:sz w:val="32"/>
          <w:szCs w:val="32"/>
        </w:rPr>
        <w:t xml:space="preserve"> </w:t>
      </w:r>
      <w:r w:rsidR="00935371">
        <w:rPr>
          <w:rFonts w:cstheme="minorHAnsi"/>
          <w:color w:val="000000" w:themeColor="text1"/>
          <w:sz w:val="32"/>
          <w:szCs w:val="32"/>
        </w:rPr>
        <w:tab/>
      </w:r>
      <w:r w:rsidR="00A7375F">
        <w:rPr>
          <w:rFonts w:cstheme="minorHAnsi"/>
          <w:color w:val="000000" w:themeColor="text1"/>
          <w:sz w:val="32"/>
          <w:szCs w:val="32"/>
        </w:rPr>
        <w:t>O’Neil University of York</w:t>
      </w:r>
      <w:r w:rsidR="00935371">
        <w:rPr>
          <w:rFonts w:cstheme="minorHAnsi"/>
          <w:color w:val="000000" w:themeColor="text1"/>
          <w:sz w:val="32"/>
          <w:szCs w:val="32"/>
        </w:rPr>
        <w:tab/>
      </w:r>
      <w:r w:rsidR="00935371">
        <w:rPr>
          <w:rFonts w:cstheme="minorHAnsi"/>
          <w:color w:val="000000" w:themeColor="text1"/>
          <w:sz w:val="32"/>
          <w:szCs w:val="32"/>
        </w:rPr>
        <w:tab/>
      </w:r>
      <w:r w:rsidRPr="00AD3DA8">
        <w:rPr>
          <w:rFonts w:cstheme="minorHAnsi"/>
          <w:color w:val="000000" w:themeColor="text1"/>
          <w:sz w:val="32"/>
          <w:szCs w:val="32"/>
        </w:rPr>
        <w:t>1 Sept</w:t>
      </w:r>
      <w:r w:rsidR="00A7375F">
        <w:rPr>
          <w:rFonts w:cstheme="minorHAnsi"/>
          <w:color w:val="000000" w:themeColor="text1"/>
          <w:sz w:val="32"/>
          <w:szCs w:val="32"/>
        </w:rPr>
        <w:t xml:space="preserve"> 2022</w:t>
      </w:r>
      <w:r w:rsidR="00AD3DA8" w:rsidRPr="00AD3DA8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15E82847" w14:textId="77777777" w:rsidR="00AD3DA8" w:rsidRPr="00764B68" w:rsidRDefault="00AD3DA8" w:rsidP="00764B68">
      <w:pPr>
        <w:rPr>
          <w:rFonts w:cstheme="minorHAnsi"/>
          <w:color w:val="000000" w:themeColor="text1"/>
          <w:sz w:val="32"/>
          <w:szCs w:val="32"/>
        </w:rPr>
      </w:pPr>
    </w:p>
    <w:sectPr w:rsidR="00AD3DA8" w:rsidRPr="00764B68" w:rsidSect="00937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467E"/>
    <w:multiLevelType w:val="hybridMultilevel"/>
    <w:tmpl w:val="7AF68BB0"/>
    <w:lvl w:ilvl="0" w:tplc="B12A2F4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66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7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C"/>
    <w:rsid w:val="00764B68"/>
    <w:rsid w:val="007827DC"/>
    <w:rsid w:val="007E4631"/>
    <w:rsid w:val="008329C7"/>
    <w:rsid w:val="00935371"/>
    <w:rsid w:val="00937CEA"/>
    <w:rsid w:val="00A7375F"/>
    <w:rsid w:val="00AD3DA8"/>
    <w:rsid w:val="00BC312B"/>
    <w:rsid w:val="00DB12DC"/>
    <w:rsid w:val="00E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03BE"/>
  <w15:chartTrackingRefBased/>
  <w15:docId w15:val="{A02C6985-E305-49C8-80AB-7A5CE48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rk.gov.uk/planning-policy/local-plan-examination-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bramley</dc:creator>
  <cp:keywords/>
  <dc:description/>
  <cp:lastModifiedBy>pauline bramley</cp:lastModifiedBy>
  <cp:revision>4</cp:revision>
  <dcterms:created xsi:type="dcterms:W3CDTF">2022-09-22T12:23:00Z</dcterms:created>
  <dcterms:modified xsi:type="dcterms:W3CDTF">2022-09-22T12:58:00Z</dcterms:modified>
</cp:coreProperties>
</file>